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887F2F" w:rsidRPr="00061A4D" w14:paraId="017C5868" w14:textId="77777777" w:rsidTr="00887F2F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DB91" w14:textId="77777777" w:rsidR="00887F2F" w:rsidRPr="00061A4D" w:rsidRDefault="00887F2F" w:rsidP="00330CA4">
            <w:pPr>
              <w:pStyle w:val="Heading3"/>
              <w:spacing w:before="0" w:after="0"/>
              <w:jc w:val="center"/>
              <w:rPr>
                <w:smallCaps/>
                <w:sz w:val="22"/>
                <w:szCs w:val="22"/>
                <w:lang w:val="en-GB" w:eastAsia="en-US" w:bidi="he-IL"/>
              </w:rPr>
            </w:pPr>
          </w:p>
          <w:p w14:paraId="282EFE47" w14:textId="77777777" w:rsidR="00887F2F" w:rsidRPr="00C77CFE" w:rsidRDefault="00887F2F" w:rsidP="00330CA4">
            <w:pPr>
              <w:spacing w:after="0" w:line="240" w:lineRule="auto"/>
              <w:jc w:val="center"/>
              <w:rPr>
                <w:rFonts w:ascii="Garamond" w:hAnsi="Garamond"/>
                <w:b/>
                <w:smallCaps/>
                <w:u w:val="single"/>
              </w:rPr>
            </w:pPr>
            <w:r>
              <w:rPr>
                <w:rFonts w:ascii="Garamond" w:hAnsi="Garamond"/>
                <w:b/>
                <w:smallCaps/>
                <w:u w:val="single"/>
              </w:rPr>
              <w:t>Terms&amp;conditions</w:t>
            </w:r>
          </w:p>
          <w:p w14:paraId="2DDDB0E7" w14:textId="20DB5B96" w:rsidR="00887F2F" w:rsidRPr="00C77CFE" w:rsidRDefault="00353C33" w:rsidP="00330CA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8"/>
                <w:szCs w:val="28"/>
                <w:lang w:val="en-GB"/>
              </w:rPr>
              <w:t xml:space="preserve">Uriel Hassine - </w:t>
            </w:r>
            <w:r>
              <w:rPr>
                <w:rFonts w:ascii="Garamond" w:hAnsi="Garamond"/>
                <w:sz w:val="28"/>
                <w:szCs w:val="28"/>
                <w:lang w:val="en-GB"/>
              </w:rPr>
              <w:t>S</w:t>
            </w:r>
            <w:r>
              <w:rPr>
                <w:rFonts w:ascii="Garamond" w:hAnsi="Garamond"/>
                <w:lang w:val="en-GB"/>
              </w:rPr>
              <w:t>WEETCH</w:t>
            </w:r>
            <w:r>
              <w:rPr>
                <w:rFonts w:ascii="Garamond" w:hAnsi="Garamond"/>
                <w:sz w:val="28"/>
                <w:szCs w:val="28"/>
                <w:lang w:val="en-GB"/>
              </w:rPr>
              <w:t>O</w:t>
            </w:r>
            <w:r>
              <w:rPr>
                <w:rFonts w:ascii="Garamond" w:hAnsi="Garamond"/>
                <w:lang w:val="en-GB"/>
              </w:rPr>
              <w:t>N</w:t>
            </w:r>
            <w:r w:rsidR="00887F2F" w:rsidRPr="00C77CFE">
              <w:rPr>
                <w:rFonts w:ascii="Garamond" w:hAnsi="Garamond"/>
              </w:rPr>
              <w:t>.</w:t>
            </w:r>
          </w:p>
          <w:p w14:paraId="2CD84FDB" w14:textId="77777777" w:rsidR="00887F2F" w:rsidRPr="00061A4D" w:rsidRDefault="00887F2F" w:rsidP="00330CA4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87F2F" w:rsidRPr="00061A4D" w14:paraId="52E4F761" w14:textId="77777777" w:rsidTr="00887F2F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B13" w14:textId="77777777" w:rsidR="00887F2F" w:rsidRPr="00441571" w:rsidRDefault="00887F2F" w:rsidP="00330CA4">
            <w:pPr>
              <w:widowControl w:val="0"/>
              <w:spacing w:after="0" w:line="240" w:lineRule="auto"/>
              <w:rPr>
                <w:rFonts w:ascii="Garamond" w:hAnsi="Garamond"/>
                <w:smallCaps/>
              </w:rPr>
            </w:pPr>
          </w:p>
          <w:p w14:paraId="4844E1B5" w14:textId="724FB2B4" w:rsidR="00887F2F" w:rsidRPr="00AA6E31" w:rsidRDefault="00353C33" w:rsidP="00330CA4">
            <w:pPr>
              <w:widowControl w:val="0"/>
              <w:spacing w:after="0" w:line="240" w:lineRule="auto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sz w:val="28"/>
                <w:szCs w:val="28"/>
                <w:lang w:val="en-GB"/>
              </w:rPr>
              <w:t xml:space="preserve">Uriel Hassine - </w:t>
            </w:r>
            <w:r>
              <w:rPr>
                <w:rFonts w:ascii="Garamond" w:hAnsi="Garamond"/>
                <w:sz w:val="28"/>
                <w:szCs w:val="28"/>
                <w:lang w:val="en-GB"/>
              </w:rPr>
              <w:t>S</w:t>
            </w:r>
            <w:r>
              <w:rPr>
                <w:rFonts w:ascii="Garamond" w:hAnsi="Garamond"/>
                <w:lang w:val="en-GB"/>
              </w:rPr>
              <w:t>WEETCH</w:t>
            </w:r>
            <w:r>
              <w:rPr>
                <w:rFonts w:ascii="Garamond" w:hAnsi="Garamond"/>
                <w:sz w:val="28"/>
                <w:szCs w:val="28"/>
                <w:lang w:val="en-GB"/>
              </w:rPr>
              <w:t>O</w:t>
            </w:r>
            <w:r>
              <w:rPr>
                <w:rFonts w:ascii="Garamond" w:hAnsi="Garamond"/>
                <w:lang w:val="en-GB"/>
              </w:rPr>
              <w:t>N</w:t>
            </w:r>
            <w:r>
              <w:rPr>
                <w:rFonts w:ascii="Garamond" w:hAnsi="Garamond"/>
                <w:lang w:val="en-GB"/>
              </w:rPr>
              <w:t xml:space="preserve">, </w:t>
            </w:r>
            <w:r w:rsidR="00887F2F" w:rsidRPr="00AA6E31">
              <w:rPr>
                <w:rFonts w:ascii="Garamond" w:hAnsi="Garamond"/>
                <w:shd w:val="clear" w:color="auto" w:fill="FFFFFF"/>
                <w:lang w:val="en-GB"/>
              </w:rPr>
              <w:t xml:space="preserve">Company reg. No.: </w:t>
            </w:r>
            <w:r>
              <w:rPr>
                <w:rFonts w:ascii="Garamond" w:hAnsi="Garamond"/>
                <w:lang w:val="en-GB"/>
              </w:rPr>
              <w:t>327381570</w:t>
            </w:r>
            <w:r w:rsidR="00887F2F" w:rsidRPr="00AA6E31">
              <w:rPr>
                <w:rFonts w:ascii="Garamond" w:hAnsi="Garamond"/>
                <w:lang w:val="en-GB"/>
              </w:rPr>
              <w:t xml:space="preserve">, registered by the Registry Court of </w:t>
            </w:r>
            <w:r>
              <w:rPr>
                <w:rFonts w:ascii="Garamond" w:hAnsi="Garamond"/>
                <w:lang w:val="en-GB"/>
              </w:rPr>
              <w:t>Israel</w:t>
            </w:r>
            <w:r w:rsidR="00887F2F" w:rsidRPr="00AA6E31">
              <w:rPr>
                <w:rFonts w:ascii="Garamond" w:hAnsi="Garamond"/>
                <w:lang w:val="en-GB"/>
              </w:rPr>
              <w:t xml:space="preserve">; hereinafter referred to as </w:t>
            </w:r>
            <w:r>
              <w:rPr>
                <w:rFonts w:ascii="Garamond" w:hAnsi="Garamond"/>
                <w:lang w:val="en-GB"/>
              </w:rPr>
              <w:t>Sweetchon</w:t>
            </w:r>
            <w:r w:rsidR="00887F2F" w:rsidRPr="00AA6E31">
              <w:rPr>
                <w:rFonts w:ascii="Garamond" w:hAnsi="Garamond"/>
                <w:lang w:val="en-GB"/>
              </w:rPr>
              <w:t>“), as the operator of the website applies the hereunder written terms &amp; conditions.</w:t>
            </w:r>
          </w:p>
          <w:p w14:paraId="1593BEE0" w14:textId="77777777" w:rsidR="00887F2F" w:rsidRDefault="00887F2F" w:rsidP="00330CA4">
            <w:pPr>
              <w:widowControl w:val="0"/>
              <w:spacing w:after="0" w:line="240" w:lineRule="auto"/>
              <w:rPr>
                <w:rFonts w:ascii="Garamond" w:hAnsi="Garamond"/>
                <w:b/>
                <w:lang w:val="en-GB"/>
              </w:rPr>
            </w:pPr>
          </w:p>
          <w:p w14:paraId="600E5890" w14:textId="77777777" w:rsidR="00887F2F" w:rsidRDefault="00887F2F" w:rsidP="00330CA4">
            <w:pPr>
              <w:widowControl w:val="0"/>
              <w:spacing w:after="0" w:line="240" w:lineRule="auto"/>
              <w:rPr>
                <w:rFonts w:ascii="Garamond" w:hAnsi="Garamond"/>
                <w:b/>
                <w:lang w:val="en-GB"/>
              </w:rPr>
            </w:pPr>
            <w:r w:rsidRPr="00AA6E31">
              <w:rPr>
                <w:rFonts w:ascii="Garamond" w:hAnsi="Garamond"/>
                <w:b/>
                <w:lang w:val="en-GB"/>
              </w:rPr>
              <w:t>Data protection</w:t>
            </w:r>
          </w:p>
          <w:p w14:paraId="21686734" w14:textId="77777777" w:rsidR="00887F2F" w:rsidRPr="00AA6E31" w:rsidRDefault="00887F2F" w:rsidP="00330CA4">
            <w:pPr>
              <w:widowControl w:val="0"/>
              <w:spacing w:after="0" w:line="240" w:lineRule="auto"/>
              <w:rPr>
                <w:rFonts w:ascii="Garamond" w:hAnsi="Garamond"/>
                <w:b/>
                <w:lang w:val="en-GB"/>
              </w:rPr>
            </w:pPr>
          </w:p>
          <w:p w14:paraId="3D4BF608" w14:textId="77777777" w:rsidR="00887F2F" w:rsidRPr="00AA6E31" w:rsidRDefault="00887F2F" w:rsidP="00330CA4">
            <w:pPr>
              <w:widowControl w:val="0"/>
              <w:spacing w:after="0" w:line="240" w:lineRule="auto"/>
              <w:rPr>
                <w:rFonts w:ascii="Garamond" w:hAnsi="Garamond"/>
                <w:lang w:val="en-GB"/>
              </w:rPr>
            </w:pPr>
            <w:r w:rsidRPr="00AA6E31">
              <w:rPr>
                <w:rFonts w:ascii="Garamond" w:hAnsi="Garamond"/>
                <w:lang w:val="en-GB"/>
              </w:rPr>
              <w:t xml:space="preserve">The Privacy Policy extends to all personal data or materials published on the website. You can read more information about this in the Privacy Policy. </w:t>
            </w:r>
          </w:p>
          <w:p w14:paraId="262A56F7" w14:textId="77777777" w:rsidR="00887F2F" w:rsidRPr="00AA6E31" w:rsidRDefault="00887F2F" w:rsidP="00330CA4">
            <w:pPr>
              <w:widowControl w:val="0"/>
              <w:spacing w:after="0" w:line="240" w:lineRule="auto"/>
              <w:rPr>
                <w:rFonts w:ascii="Garamond" w:hAnsi="Garamond"/>
                <w:b/>
                <w:lang w:val="en-GB"/>
              </w:rPr>
            </w:pPr>
          </w:p>
          <w:p w14:paraId="41571533" w14:textId="77777777" w:rsidR="00887F2F" w:rsidRDefault="00887F2F" w:rsidP="00330CA4">
            <w:pPr>
              <w:widowControl w:val="0"/>
              <w:spacing w:after="0" w:line="240" w:lineRule="auto"/>
              <w:rPr>
                <w:rFonts w:ascii="Garamond" w:hAnsi="Garamond"/>
                <w:b/>
                <w:lang w:val="en-GB"/>
              </w:rPr>
            </w:pPr>
            <w:r w:rsidRPr="00AA6E31">
              <w:rPr>
                <w:rFonts w:ascii="Garamond" w:hAnsi="Garamond"/>
                <w:b/>
                <w:lang w:val="en-GB"/>
              </w:rPr>
              <w:t>Intellectual property rights</w:t>
            </w:r>
          </w:p>
          <w:p w14:paraId="44D52CB4" w14:textId="77777777" w:rsidR="00887F2F" w:rsidRPr="00AA6E31" w:rsidRDefault="00887F2F" w:rsidP="00330CA4">
            <w:pPr>
              <w:widowControl w:val="0"/>
              <w:spacing w:after="0" w:line="240" w:lineRule="auto"/>
              <w:rPr>
                <w:rFonts w:ascii="Garamond" w:hAnsi="Garamond"/>
                <w:b/>
                <w:lang w:val="en-GB"/>
              </w:rPr>
            </w:pPr>
          </w:p>
          <w:p w14:paraId="4120D3CD" w14:textId="1FB2930E" w:rsidR="00887F2F" w:rsidRPr="00AA6E31" w:rsidRDefault="00887F2F" w:rsidP="00330CA4">
            <w:pPr>
              <w:widowControl w:val="0"/>
              <w:spacing w:after="0" w:line="240" w:lineRule="auto"/>
              <w:rPr>
                <w:rFonts w:ascii="Garamond" w:hAnsi="Garamond"/>
                <w:lang w:val="en-GB"/>
              </w:rPr>
            </w:pPr>
            <w:r w:rsidRPr="00AA6E31">
              <w:rPr>
                <w:rFonts w:ascii="Garamond" w:hAnsi="Garamond"/>
                <w:lang w:val="en-GB"/>
              </w:rPr>
              <w:t xml:space="preserve">The intellectual property rights of the content of the website (inc. videos, pictures, descriptions) published by </w:t>
            </w:r>
            <w:r w:rsidR="00353C33" w:rsidRPr="00353C33">
              <w:rPr>
                <w:rFonts w:ascii="Garamond" w:hAnsi="Garamond"/>
                <w:lang w:val="en-GB"/>
              </w:rPr>
              <w:t>Uriel Hassine - SWEETCHON</w:t>
            </w:r>
            <w:r w:rsidR="00353C33">
              <w:rPr>
                <w:rFonts w:ascii="Garamond" w:hAnsi="Garamond"/>
                <w:lang w:val="en-GB"/>
              </w:rPr>
              <w:t xml:space="preserve"> </w:t>
            </w:r>
            <w:r w:rsidRPr="00AA6E31">
              <w:rPr>
                <w:rFonts w:ascii="Garamond" w:hAnsi="Garamond"/>
                <w:lang w:val="en-GB"/>
              </w:rPr>
              <w:t xml:space="preserve">belong to </w:t>
            </w:r>
            <w:r w:rsidR="00353C33" w:rsidRPr="00353C33">
              <w:rPr>
                <w:rFonts w:ascii="Garamond" w:hAnsi="Garamond"/>
                <w:lang w:val="en-GB"/>
              </w:rPr>
              <w:t>Uriel Hassine - SWEETCHON</w:t>
            </w:r>
            <w:r w:rsidRPr="00AA6E31">
              <w:rPr>
                <w:rFonts w:ascii="Garamond" w:hAnsi="Garamond"/>
                <w:lang w:val="en-GB"/>
              </w:rPr>
              <w:t>. Those content which intellectual property ri</w:t>
            </w:r>
            <w:r>
              <w:rPr>
                <w:rFonts w:ascii="Garamond" w:hAnsi="Garamond"/>
                <w:lang w:val="en-GB"/>
              </w:rPr>
              <w:t xml:space="preserve">ghts do not belong to </w:t>
            </w:r>
            <w:r w:rsidR="00353C33" w:rsidRPr="00353C33">
              <w:rPr>
                <w:rFonts w:ascii="Garamond" w:hAnsi="Garamond"/>
                <w:lang w:val="en-GB"/>
              </w:rPr>
              <w:t>Uriel Hassine - SWEETCHON</w:t>
            </w:r>
            <w:r w:rsidRPr="00AA6E31">
              <w:rPr>
                <w:rFonts w:ascii="Garamond" w:hAnsi="Garamond"/>
                <w:lang w:val="en-GB"/>
              </w:rPr>
              <w:t xml:space="preserve"> shall published with the permission of its right holder. </w:t>
            </w:r>
          </w:p>
          <w:p w14:paraId="236A3438" w14:textId="77777777" w:rsidR="00887F2F" w:rsidRPr="00AA6E31" w:rsidRDefault="00887F2F" w:rsidP="0033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lang w:val="en-GB"/>
              </w:rPr>
            </w:pPr>
          </w:p>
          <w:p w14:paraId="3C620C87" w14:textId="77777777" w:rsidR="00887F2F" w:rsidRDefault="00887F2F" w:rsidP="0033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lang w:val="en-GB"/>
              </w:rPr>
            </w:pPr>
            <w:r w:rsidRPr="00AA6E31">
              <w:rPr>
                <w:rFonts w:ascii="Garamond" w:hAnsi="Garamond"/>
                <w:b/>
                <w:lang w:val="en-GB"/>
              </w:rPr>
              <w:t xml:space="preserve">Responsibility </w:t>
            </w:r>
          </w:p>
          <w:p w14:paraId="18877C20" w14:textId="77777777" w:rsidR="00887F2F" w:rsidRPr="00AA6E31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lang w:val="en-GB"/>
              </w:rPr>
            </w:pPr>
          </w:p>
          <w:p w14:paraId="20B18C60" w14:textId="21BBF9C6" w:rsidR="00887F2F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val="en-GB"/>
              </w:rPr>
            </w:pPr>
            <w:r w:rsidRPr="00AA6E31">
              <w:rPr>
                <w:rFonts w:ascii="Garamond" w:hAnsi="Garamond"/>
                <w:lang w:val="en-GB"/>
              </w:rPr>
              <w:t>The user acknowledges that he/she shall use the co</w:t>
            </w:r>
            <w:r>
              <w:rPr>
                <w:rFonts w:ascii="Garamond" w:hAnsi="Garamond"/>
                <w:lang w:val="en-GB"/>
              </w:rPr>
              <w:t xml:space="preserve">ntent of the website on his/her </w:t>
            </w:r>
            <w:r w:rsidRPr="00AA6E31">
              <w:rPr>
                <w:rFonts w:ascii="Garamond" w:hAnsi="Garamond"/>
                <w:lang w:val="en-GB"/>
              </w:rPr>
              <w:t>own responsibility.</w:t>
            </w:r>
            <w:r w:rsidR="00353C33">
              <w:rPr>
                <w:rFonts w:ascii="Garamond" w:hAnsi="Garamond"/>
                <w:lang w:val="en-GB"/>
              </w:rPr>
              <w:t xml:space="preserve"> </w:t>
            </w:r>
            <w:r w:rsidR="00353C33" w:rsidRPr="00353C33">
              <w:rPr>
                <w:rFonts w:ascii="Garamond" w:hAnsi="Garamond"/>
                <w:lang w:val="en-GB"/>
              </w:rPr>
              <w:t>Uriel Hassine - SWEETCHON</w:t>
            </w:r>
            <w:r w:rsidRPr="00AA6E31">
              <w:rPr>
                <w:rFonts w:ascii="Garamond" w:hAnsi="Garamond"/>
                <w:lang w:val="en-GB"/>
              </w:rPr>
              <w:t xml:space="preserve"> seeks to keep up-to-date and display precisely all the information and content of the website</w:t>
            </w:r>
            <w:r>
              <w:rPr>
                <w:rFonts w:ascii="Garamond" w:hAnsi="Garamond"/>
                <w:lang w:val="en-GB"/>
              </w:rPr>
              <w:t>.</w:t>
            </w:r>
          </w:p>
          <w:p w14:paraId="566313EB" w14:textId="77777777" w:rsidR="00887F2F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val="en-GB"/>
              </w:rPr>
            </w:pPr>
          </w:p>
          <w:p w14:paraId="31FFFE6E" w14:textId="77777777" w:rsidR="00887F2F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val="en-GB"/>
              </w:rPr>
            </w:pPr>
          </w:p>
          <w:p w14:paraId="44D0968E" w14:textId="77777777" w:rsidR="00887F2F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val="en-GB"/>
              </w:rPr>
            </w:pPr>
          </w:p>
          <w:p w14:paraId="112CA233" w14:textId="6A552CC5" w:rsidR="00887F2F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The </w:t>
            </w:r>
            <w:r w:rsidR="00353C33" w:rsidRPr="00353C33">
              <w:rPr>
                <w:rFonts w:ascii="Garamond" w:hAnsi="Garamond"/>
                <w:lang w:val="en-GB"/>
              </w:rPr>
              <w:t>Uriel Hassine - SWEETCHON</w:t>
            </w:r>
            <w:r w:rsidR="00353C33"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 xml:space="preserve">sets down that each product shall include a user’s manual which precisely </w:t>
            </w:r>
            <w:r>
              <w:rPr>
                <w:rFonts w:ascii="Garamond" w:hAnsi="Garamond" w:cs="Garamond"/>
                <w:lang w:val="en-GB"/>
              </w:rPr>
              <w:t>regulate and contain all information concerning the usage and technical parameters of the</w:t>
            </w:r>
            <w:r w:rsidR="00353C33">
              <w:rPr>
                <w:rFonts w:ascii="Garamond" w:hAnsi="Garamond" w:cs="Garamond"/>
                <w:lang w:val="en-GB"/>
              </w:rPr>
              <w:t xml:space="preserve"> </w:t>
            </w:r>
            <w:r>
              <w:rPr>
                <w:rFonts w:ascii="Garamond" w:hAnsi="Garamond" w:cs="Garamond"/>
                <w:lang w:val="en-GB"/>
              </w:rPr>
              <w:t>exact product. In all cases, the user’s manuals</w:t>
            </w:r>
            <w:r w:rsidRPr="00510E58">
              <w:rPr>
                <w:rFonts w:ascii="Garamond" w:hAnsi="Garamond" w:cs="Garamond"/>
                <w:lang w:val="en-GB"/>
              </w:rPr>
              <w:t xml:space="preserve"> are deemed to be valid, they always overwrite</w:t>
            </w:r>
            <w:r>
              <w:rPr>
                <w:rFonts w:ascii="Garamond" w:hAnsi="Garamond" w:cs="Garamond"/>
                <w:lang w:val="en-GB"/>
              </w:rPr>
              <w:t xml:space="preserve"> the</w:t>
            </w:r>
            <w:r w:rsidRPr="00510E58">
              <w:rPr>
                <w:rFonts w:ascii="Garamond" w:hAnsi="Garamond" w:cs="Garamond"/>
                <w:lang w:val="en-GB"/>
              </w:rPr>
              <w:t xml:space="preserve"> information published on embedded</w:t>
            </w:r>
            <w:r>
              <w:rPr>
                <w:rFonts w:ascii="Garamond" w:hAnsi="Garamond" w:cs="Garamond"/>
                <w:lang w:val="en-GB"/>
              </w:rPr>
              <w:t xml:space="preserve"> - user’s guide -</w:t>
            </w:r>
            <w:r w:rsidRPr="00510E58">
              <w:rPr>
                <w:rFonts w:ascii="Garamond" w:hAnsi="Garamond" w:cs="Garamond"/>
                <w:lang w:val="en-GB"/>
              </w:rPr>
              <w:t xml:space="preserve"> videos on the website (hereinafter referred to as "Videos").The User acknowledges that the information contained in the </w:t>
            </w:r>
            <w:r>
              <w:rPr>
                <w:rFonts w:ascii="Garamond" w:hAnsi="Garamond" w:cs="Garamond"/>
                <w:lang w:val="en-GB"/>
              </w:rPr>
              <w:t xml:space="preserve">Videos are </w:t>
            </w:r>
            <w:r w:rsidRPr="00510E58">
              <w:rPr>
                <w:rFonts w:ascii="Garamond" w:hAnsi="Garamond" w:cs="Garamond"/>
                <w:lang w:val="en-GB"/>
              </w:rPr>
              <w:t>for informational purposes only, and the information provided on the Videos may not be valid for any type of product, series or version other than that described in the Video.</w:t>
            </w:r>
            <w:r w:rsidR="00353C33">
              <w:rPr>
                <w:rFonts w:ascii="Garamond" w:hAnsi="Garamond" w:cs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>However,</w:t>
            </w:r>
            <w:r w:rsidR="00353C33">
              <w:rPr>
                <w:rFonts w:ascii="Garamond" w:hAnsi="Garamond"/>
                <w:lang w:val="en-GB"/>
              </w:rPr>
              <w:t xml:space="preserve"> </w:t>
            </w:r>
            <w:r w:rsidR="00353C33" w:rsidRPr="00353C33">
              <w:rPr>
                <w:rFonts w:ascii="Garamond" w:hAnsi="Garamond"/>
                <w:lang w:val="en-GB"/>
              </w:rPr>
              <w:t>Uriel Hassine - SWEETCHON</w:t>
            </w:r>
            <w:r w:rsidR="00353C33" w:rsidRPr="00AA6E31">
              <w:rPr>
                <w:rFonts w:ascii="Garamond" w:hAnsi="Garamond"/>
                <w:lang w:val="en-GB"/>
              </w:rPr>
              <w:t xml:space="preserve"> </w:t>
            </w:r>
            <w:r w:rsidRPr="00AA6E31">
              <w:rPr>
                <w:rFonts w:ascii="Garamond" w:hAnsi="Garamond"/>
                <w:lang w:val="en-GB"/>
              </w:rPr>
              <w:t>excludes all responsibility arising from</w:t>
            </w:r>
            <w:r>
              <w:rPr>
                <w:rFonts w:ascii="Garamond" w:hAnsi="Garamond"/>
                <w:lang w:val="en-GB"/>
              </w:rPr>
              <w:t xml:space="preserve"> possible shortcomings, </w:t>
            </w:r>
            <w:r w:rsidRPr="00695E51">
              <w:rPr>
                <w:rFonts w:ascii="Garamond" w:hAnsi="Garamond"/>
                <w:lang w:val="en-GB"/>
              </w:rPr>
              <w:t>inaccuracies</w:t>
            </w:r>
            <w:r>
              <w:rPr>
                <w:rFonts w:ascii="Garamond" w:hAnsi="Garamond"/>
                <w:lang w:val="en-GB"/>
              </w:rPr>
              <w:t xml:space="preserve"> or misspellings.</w:t>
            </w:r>
          </w:p>
          <w:p w14:paraId="7857457B" w14:textId="77777777" w:rsidR="00887F2F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val="en-GB"/>
              </w:rPr>
            </w:pPr>
          </w:p>
          <w:p w14:paraId="47118069" w14:textId="7199032F" w:rsidR="00887F2F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The use of all information released on the website shall be only for the User’s own risk.</w:t>
            </w:r>
            <w:r w:rsidR="00353C33"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>If</w:t>
            </w:r>
            <w:r w:rsidRPr="00695E51">
              <w:rPr>
                <w:rFonts w:ascii="Garamond" w:hAnsi="Garamond"/>
                <w:lang w:val="en-GB"/>
              </w:rPr>
              <w:t xml:space="preserve"> the information</w:t>
            </w:r>
            <w:r w:rsidR="00353C33"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 xml:space="preserve">is available </w:t>
            </w:r>
            <w:r w:rsidRPr="00695E51">
              <w:rPr>
                <w:rFonts w:ascii="Garamond" w:hAnsi="Garamond"/>
                <w:lang w:val="en-GB"/>
              </w:rPr>
              <w:t xml:space="preserve">both </w:t>
            </w:r>
            <w:r>
              <w:rPr>
                <w:rFonts w:ascii="Garamond" w:hAnsi="Garamond"/>
                <w:lang w:val="en-GB"/>
              </w:rPr>
              <w:t xml:space="preserve">in </w:t>
            </w:r>
            <w:r w:rsidR="00353C33">
              <w:rPr>
                <w:rFonts w:ascii="Garamond" w:hAnsi="Garamond"/>
                <w:lang w:val="en-GB"/>
              </w:rPr>
              <w:t>French</w:t>
            </w:r>
            <w:r w:rsidRPr="00695E51">
              <w:rPr>
                <w:rFonts w:ascii="Garamond" w:hAnsi="Garamond"/>
                <w:lang w:val="en-GB"/>
              </w:rPr>
              <w:t xml:space="preserve"> and English, the two texts may be different.</w:t>
            </w:r>
          </w:p>
          <w:p w14:paraId="05781863" w14:textId="77777777" w:rsidR="00887F2F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Garamond" w:hAnsi="Garamond" w:cs="Garamond"/>
                <w:lang w:val="en-GB"/>
              </w:rPr>
            </w:pPr>
          </w:p>
          <w:p w14:paraId="6B4C3214" w14:textId="77777777" w:rsidR="00887F2F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Garamond" w:hAnsi="Garamond" w:cs="Garamond"/>
                <w:lang w:val="en-GB"/>
              </w:rPr>
            </w:pPr>
          </w:p>
          <w:p w14:paraId="652A183C" w14:textId="0847A053" w:rsidR="00887F2F" w:rsidRDefault="00353C33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val="en-GB"/>
              </w:rPr>
            </w:pPr>
            <w:r w:rsidRPr="00353C33">
              <w:rPr>
                <w:rFonts w:ascii="Garamond" w:hAnsi="Garamond"/>
                <w:lang w:val="en-GB"/>
              </w:rPr>
              <w:t>Uriel Hassine - SWEETCHON</w:t>
            </w:r>
            <w:r w:rsidR="00887F2F">
              <w:rPr>
                <w:rFonts w:ascii="Garamond" w:hAnsi="Garamond" w:cs="Garamond"/>
                <w:lang w:val="en-GB"/>
              </w:rPr>
              <w:t xml:space="preserve"> takes no responsibility for</w:t>
            </w:r>
            <w:r>
              <w:rPr>
                <w:rFonts w:ascii="Garamond" w:hAnsi="Garamond" w:cs="Garamond"/>
                <w:lang w:val="en-GB"/>
              </w:rPr>
              <w:t xml:space="preserve"> </w:t>
            </w:r>
            <w:r w:rsidR="00887F2F">
              <w:rPr>
                <w:rFonts w:ascii="Garamond" w:hAnsi="Garamond" w:cs="Garamond"/>
                <w:lang w:val="en-GB"/>
              </w:rPr>
              <w:t xml:space="preserve">the up-to-date state of </w:t>
            </w:r>
            <w:r w:rsidR="00887F2F" w:rsidRPr="00510E58">
              <w:rPr>
                <w:rFonts w:ascii="Garamond" w:hAnsi="Garamond" w:cs="Garamond"/>
                <w:lang w:val="en-GB"/>
              </w:rPr>
              <w:t>the information provided on the Videos</w:t>
            </w:r>
            <w:r w:rsidR="00887F2F">
              <w:rPr>
                <w:rFonts w:ascii="Garamond" w:hAnsi="Garamond" w:cs="Garamond"/>
                <w:lang w:val="en-GB"/>
              </w:rPr>
              <w:t>, or</w:t>
            </w:r>
            <w:r>
              <w:rPr>
                <w:rFonts w:ascii="Garamond" w:hAnsi="Garamond" w:cs="Garamond"/>
                <w:lang w:val="en-GB"/>
              </w:rPr>
              <w:t xml:space="preserve"> </w:t>
            </w:r>
            <w:r w:rsidR="00887F2F">
              <w:rPr>
                <w:rFonts w:ascii="Garamond" w:hAnsi="Garamond" w:cs="Garamond"/>
                <w:lang w:val="en-GB"/>
              </w:rPr>
              <w:t xml:space="preserve">misunderstood instructions, </w:t>
            </w:r>
            <w:r w:rsidR="00887F2F" w:rsidRPr="00240AC6">
              <w:rPr>
                <w:rFonts w:ascii="Garamond" w:hAnsi="Garamond" w:cs="Garamond"/>
                <w:lang w:val="en-GB"/>
              </w:rPr>
              <w:t>any misunderstanding, improper use of the ins</w:t>
            </w:r>
            <w:r w:rsidR="00887F2F">
              <w:rPr>
                <w:rFonts w:ascii="Garamond" w:hAnsi="Garamond" w:cs="Garamond"/>
                <w:lang w:val="en-GB"/>
              </w:rPr>
              <w:t>tructions, use of the Website, unavailability</w:t>
            </w:r>
            <w:r w:rsidR="00887F2F" w:rsidRPr="00240AC6">
              <w:rPr>
                <w:rFonts w:ascii="Garamond" w:hAnsi="Garamond" w:cs="Garamond"/>
                <w:lang w:val="en-GB"/>
              </w:rPr>
              <w:t>, or any damages resulting from its operation or other disruption.</w:t>
            </w:r>
          </w:p>
          <w:p w14:paraId="1AF09017" w14:textId="77777777" w:rsidR="00887F2F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val="en-GB"/>
              </w:rPr>
            </w:pPr>
          </w:p>
          <w:p w14:paraId="19D4711D" w14:textId="4AB20599" w:rsidR="00887F2F" w:rsidRDefault="00353C33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val="en-GB"/>
              </w:rPr>
            </w:pPr>
            <w:r w:rsidRPr="00353C33">
              <w:rPr>
                <w:rFonts w:ascii="Garamond" w:hAnsi="Garamond"/>
                <w:lang w:val="en-GB"/>
              </w:rPr>
              <w:t>Uriel Hassine - SWEETCHON</w:t>
            </w:r>
            <w:r>
              <w:rPr>
                <w:rFonts w:ascii="Garamond" w:hAnsi="Garamond" w:cs="Garamond"/>
                <w:lang w:val="en-GB"/>
              </w:rPr>
              <w:t xml:space="preserve"> </w:t>
            </w:r>
            <w:r w:rsidR="00887F2F" w:rsidRPr="004E096F">
              <w:rPr>
                <w:rFonts w:ascii="Garamond" w:hAnsi="Garamond" w:cs="Garamond"/>
                <w:lang w:val="en-GB"/>
              </w:rPr>
              <w:t>excludes the responsibility for the disadvantages caused by different technical parameters</w:t>
            </w:r>
            <w:r w:rsidR="00887F2F">
              <w:rPr>
                <w:rFonts w:ascii="Garamond" w:hAnsi="Garamond" w:cs="Garamond"/>
                <w:lang w:val="en-GB"/>
              </w:rPr>
              <w:t>, usage</w:t>
            </w:r>
            <w:r w:rsidR="00887F2F" w:rsidRPr="004E096F">
              <w:rPr>
                <w:rFonts w:ascii="Garamond" w:hAnsi="Garamond" w:cs="Garamond"/>
                <w:lang w:val="en-GB"/>
              </w:rPr>
              <w:t xml:space="preserve"> of </w:t>
            </w:r>
            <w:r w:rsidR="00887F2F">
              <w:rPr>
                <w:rFonts w:ascii="Garamond" w:hAnsi="Garamond" w:cs="Garamond"/>
                <w:lang w:val="en-GB"/>
              </w:rPr>
              <w:t xml:space="preserve">product families and </w:t>
            </w:r>
            <w:r w:rsidR="00887F2F" w:rsidRPr="004E096F">
              <w:rPr>
                <w:rFonts w:ascii="Garamond" w:hAnsi="Garamond" w:cs="Garamond"/>
                <w:lang w:val="en-GB"/>
              </w:rPr>
              <w:t>product</w:t>
            </w:r>
            <w:r w:rsidR="00887F2F">
              <w:rPr>
                <w:rFonts w:ascii="Garamond" w:hAnsi="Garamond" w:cs="Garamond"/>
                <w:lang w:val="en-GB"/>
              </w:rPr>
              <w:t xml:space="preserve"> types.</w:t>
            </w:r>
          </w:p>
          <w:p w14:paraId="06042634" w14:textId="77777777" w:rsidR="00887F2F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val="en-GB"/>
              </w:rPr>
            </w:pPr>
          </w:p>
          <w:p w14:paraId="683A4300" w14:textId="77777777" w:rsidR="00887F2F" w:rsidRPr="00AA6E31" w:rsidRDefault="00887F2F" w:rsidP="0084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val="en-GB"/>
              </w:rPr>
            </w:pPr>
          </w:p>
          <w:p w14:paraId="1E2933FD" w14:textId="785A5FFB" w:rsidR="00887F2F" w:rsidRPr="004E096F" w:rsidRDefault="00353C33" w:rsidP="008421C4">
            <w:pPr>
              <w:spacing w:after="0" w:line="240" w:lineRule="auto"/>
              <w:rPr>
                <w:rFonts w:ascii="Garamond" w:hAnsi="Garamond"/>
                <w:snapToGrid w:val="0"/>
                <w:lang w:val="en-GB"/>
              </w:rPr>
            </w:pPr>
            <w:r w:rsidRPr="00353C33">
              <w:rPr>
                <w:rFonts w:ascii="Garamond" w:hAnsi="Garamond"/>
                <w:lang w:val="en-GB"/>
              </w:rPr>
              <w:t>Uriel Hassine - SWEETCHON</w:t>
            </w:r>
            <w:r w:rsidRPr="00AA6E31">
              <w:rPr>
                <w:rFonts w:ascii="Garamond" w:hAnsi="Garamond"/>
                <w:snapToGrid w:val="0"/>
                <w:lang w:val="en-GB"/>
              </w:rPr>
              <w:t xml:space="preserve"> </w:t>
            </w:r>
            <w:r w:rsidR="00887F2F" w:rsidRPr="00AA6E31">
              <w:rPr>
                <w:rFonts w:ascii="Garamond" w:hAnsi="Garamond"/>
                <w:snapToGrid w:val="0"/>
                <w:lang w:val="en-GB"/>
              </w:rPr>
              <w:t>reserves the right to make changes on the products.</w:t>
            </w:r>
          </w:p>
          <w:p w14:paraId="2DBC3459" w14:textId="77777777" w:rsidR="00887F2F" w:rsidRDefault="00887F2F" w:rsidP="008421C4">
            <w:pPr>
              <w:spacing w:after="0" w:line="240" w:lineRule="auto"/>
              <w:rPr>
                <w:rFonts w:ascii="Garamond" w:hAnsi="Garamond"/>
                <w:lang w:val="en-GB"/>
              </w:rPr>
            </w:pPr>
          </w:p>
          <w:p w14:paraId="22BC50B5" w14:textId="77777777" w:rsidR="00887F2F" w:rsidRDefault="00887F2F" w:rsidP="00330CA4">
            <w:pPr>
              <w:spacing w:after="0" w:line="240" w:lineRule="auto"/>
              <w:rPr>
                <w:rFonts w:ascii="Garamond" w:hAnsi="Garamond"/>
                <w:lang w:val="en-GB"/>
              </w:rPr>
            </w:pPr>
          </w:p>
          <w:p w14:paraId="2D70E76D" w14:textId="77777777" w:rsidR="00887F2F" w:rsidRDefault="00887F2F" w:rsidP="00330CA4">
            <w:pPr>
              <w:spacing w:after="0" w:line="240" w:lineRule="auto"/>
              <w:rPr>
                <w:rFonts w:ascii="Garamond" w:hAnsi="Garamond"/>
                <w:b/>
                <w:lang w:val="en-GB"/>
              </w:rPr>
            </w:pPr>
            <w:r w:rsidRPr="00C51FB0">
              <w:rPr>
                <w:rFonts w:ascii="Garamond" w:hAnsi="Garamond"/>
                <w:b/>
                <w:lang w:val="en-GB"/>
              </w:rPr>
              <w:t>Right of alteration</w:t>
            </w:r>
          </w:p>
          <w:p w14:paraId="5F6B18DD" w14:textId="77777777" w:rsidR="00887F2F" w:rsidRDefault="00887F2F" w:rsidP="00330CA4">
            <w:pPr>
              <w:spacing w:after="0" w:line="240" w:lineRule="auto"/>
              <w:rPr>
                <w:rFonts w:ascii="Garamond" w:hAnsi="Garamond"/>
                <w:b/>
                <w:lang w:val="en-GB"/>
              </w:rPr>
            </w:pPr>
          </w:p>
          <w:p w14:paraId="2AA5AF14" w14:textId="45914A97" w:rsidR="00887F2F" w:rsidRDefault="00353C33" w:rsidP="00330CA4">
            <w:pPr>
              <w:spacing w:after="0" w:line="240" w:lineRule="auto"/>
              <w:rPr>
                <w:rFonts w:ascii="Garamond" w:hAnsi="Garamond"/>
                <w:lang w:val="en-GB"/>
              </w:rPr>
            </w:pPr>
            <w:r w:rsidRPr="00353C33">
              <w:rPr>
                <w:rFonts w:ascii="Garamond" w:hAnsi="Garamond"/>
                <w:lang w:val="en-GB"/>
              </w:rPr>
              <w:t>Uriel Hassine - SWEETCHON</w:t>
            </w:r>
            <w:r w:rsidR="00887F2F">
              <w:rPr>
                <w:rFonts w:ascii="Garamond" w:hAnsi="Garamond"/>
                <w:lang w:val="en-GB"/>
              </w:rPr>
              <w:t xml:space="preserve"> reserves the right to modify the articles of the present terms &amp; conditions. Hence, we suggest to</w:t>
            </w:r>
            <w:r>
              <w:rPr>
                <w:rFonts w:ascii="Garamond" w:hAnsi="Garamond"/>
                <w:lang w:val="en-GB"/>
              </w:rPr>
              <w:t xml:space="preserve"> </w:t>
            </w:r>
            <w:r w:rsidR="00887F2F">
              <w:rPr>
                <w:rFonts w:ascii="Garamond" w:hAnsi="Garamond"/>
                <w:lang w:val="en-GB"/>
              </w:rPr>
              <w:t>visit our website regularly for the latest information.</w:t>
            </w:r>
          </w:p>
          <w:p w14:paraId="313A4F1C" w14:textId="77777777" w:rsidR="00887F2F" w:rsidRDefault="00887F2F" w:rsidP="00330CA4">
            <w:pPr>
              <w:spacing w:after="0" w:line="240" w:lineRule="auto"/>
              <w:rPr>
                <w:rFonts w:ascii="Garamond" w:hAnsi="Garamond"/>
                <w:b/>
                <w:lang w:val="en-GB"/>
              </w:rPr>
            </w:pPr>
          </w:p>
          <w:p w14:paraId="24F9AB88" w14:textId="77777777" w:rsidR="00887F2F" w:rsidRDefault="00887F2F" w:rsidP="00330CA4">
            <w:pPr>
              <w:spacing w:after="0" w:line="240" w:lineRule="auto"/>
              <w:rPr>
                <w:rFonts w:ascii="Garamond" w:hAnsi="Garamond"/>
                <w:b/>
                <w:lang w:val="en-GB"/>
              </w:rPr>
            </w:pPr>
          </w:p>
          <w:p w14:paraId="19364964" w14:textId="77777777" w:rsidR="00887F2F" w:rsidRDefault="00887F2F" w:rsidP="00330CA4">
            <w:pPr>
              <w:spacing w:after="0" w:line="240" w:lineRule="auto"/>
              <w:rPr>
                <w:rFonts w:ascii="Garamond" w:hAnsi="Garamond"/>
                <w:b/>
                <w:lang w:val="en-GB"/>
              </w:rPr>
            </w:pPr>
            <w:r w:rsidRPr="00C51FB0">
              <w:rPr>
                <w:rFonts w:ascii="Garamond" w:hAnsi="Garamond"/>
                <w:b/>
                <w:lang w:val="en-GB"/>
              </w:rPr>
              <w:t>Jurisdiction, applicable law</w:t>
            </w:r>
          </w:p>
          <w:p w14:paraId="52AA31A8" w14:textId="77777777" w:rsidR="00887F2F" w:rsidRPr="00C51FB0" w:rsidRDefault="00887F2F" w:rsidP="00330CA4">
            <w:pPr>
              <w:spacing w:after="0" w:line="240" w:lineRule="auto"/>
              <w:rPr>
                <w:rFonts w:ascii="Garamond" w:hAnsi="Garamond"/>
                <w:b/>
                <w:lang w:val="en-GB"/>
              </w:rPr>
            </w:pPr>
          </w:p>
          <w:p w14:paraId="663FD9F0" w14:textId="1776AB9F" w:rsidR="00887F2F" w:rsidRDefault="00887F2F" w:rsidP="00330CA4">
            <w:pPr>
              <w:spacing w:after="0" w:line="240" w:lineRule="auto"/>
              <w:rPr>
                <w:rFonts w:ascii="Garamond" w:hAnsi="Garamond"/>
                <w:snapToGrid w:val="0"/>
                <w:lang w:val="en-GB"/>
              </w:rPr>
            </w:pPr>
            <w:r w:rsidRPr="00416F31">
              <w:rPr>
                <w:rFonts w:ascii="Garamond" w:hAnsi="Garamond"/>
                <w:lang w:val="en-GB"/>
              </w:rPr>
              <w:t xml:space="preserve">The present website is created exclusively for </w:t>
            </w:r>
            <w:r w:rsidR="00353C33">
              <w:rPr>
                <w:rFonts w:ascii="Garamond" w:hAnsi="Garamond"/>
                <w:lang w:val="en-GB"/>
              </w:rPr>
              <w:t>French and English</w:t>
            </w:r>
            <w:r w:rsidRPr="00416F31">
              <w:rPr>
                <w:rFonts w:ascii="Garamond" w:hAnsi="Garamond"/>
                <w:lang w:val="en-GB"/>
              </w:rPr>
              <w:t xml:space="preserve"> users. </w:t>
            </w:r>
            <w:r w:rsidRPr="00416F31">
              <w:rPr>
                <w:rFonts w:ascii="Garamond" w:hAnsi="Garamond"/>
                <w:snapToGrid w:val="0"/>
                <w:lang w:val="en-GB"/>
              </w:rPr>
              <w:t xml:space="preserve">In case of any dispute arising from the usage or the content of the website, the </w:t>
            </w:r>
            <w:r w:rsidR="00353C33">
              <w:rPr>
                <w:rFonts w:ascii="Garamond" w:hAnsi="Garamond"/>
                <w:snapToGrid w:val="0"/>
                <w:lang w:val="en-GB"/>
              </w:rPr>
              <w:t>french</w:t>
            </w:r>
            <w:r w:rsidRPr="00416F31">
              <w:rPr>
                <w:rFonts w:ascii="Garamond" w:hAnsi="Garamond"/>
                <w:snapToGrid w:val="0"/>
                <w:lang w:val="en-GB"/>
              </w:rPr>
              <w:t xml:space="preserve"> version of the text and the laws of </w:t>
            </w:r>
            <w:r w:rsidR="00353C33">
              <w:rPr>
                <w:rFonts w:ascii="Garamond" w:hAnsi="Garamond"/>
                <w:snapToGrid w:val="0"/>
                <w:lang w:val="en-GB"/>
              </w:rPr>
              <w:t>Israel</w:t>
            </w:r>
            <w:r w:rsidRPr="00416F31">
              <w:rPr>
                <w:rFonts w:ascii="Garamond" w:hAnsi="Garamond"/>
                <w:snapToGrid w:val="0"/>
                <w:lang w:val="en-GB"/>
              </w:rPr>
              <w:t xml:space="preserve"> shall accordingly prevail. Any dispute shall be subject to the exclusive jurisdiction of </w:t>
            </w:r>
            <w:r w:rsidR="00353C33">
              <w:rPr>
                <w:rFonts w:ascii="Garamond" w:hAnsi="Garamond"/>
                <w:snapToGrid w:val="0"/>
                <w:lang w:val="en-GB"/>
              </w:rPr>
              <w:t>Israeli</w:t>
            </w:r>
            <w:r w:rsidRPr="00416F31">
              <w:rPr>
                <w:rFonts w:ascii="Garamond" w:hAnsi="Garamond"/>
                <w:snapToGrid w:val="0"/>
                <w:lang w:val="en-GB"/>
              </w:rPr>
              <w:t xml:space="preserve"> courts according to the registered seat of </w:t>
            </w:r>
            <w:r w:rsidR="00353C33" w:rsidRPr="00353C33">
              <w:rPr>
                <w:rFonts w:ascii="Garamond" w:hAnsi="Garamond"/>
                <w:lang w:val="en-GB"/>
              </w:rPr>
              <w:t>Uriel Hassine - SWEETCHON</w:t>
            </w:r>
            <w:r w:rsidRPr="00416F31">
              <w:rPr>
                <w:rFonts w:ascii="Garamond" w:hAnsi="Garamond"/>
                <w:snapToGrid w:val="0"/>
                <w:lang w:val="en-GB"/>
              </w:rPr>
              <w:t xml:space="preserve">. </w:t>
            </w:r>
          </w:p>
          <w:p w14:paraId="3A98B935" w14:textId="77777777" w:rsidR="00887F2F" w:rsidRDefault="00887F2F" w:rsidP="00330CA4">
            <w:pPr>
              <w:spacing w:after="0" w:line="240" w:lineRule="auto"/>
              <w:rPr>
                <w:rFonts w:ascii="Garamond" w:hAnsi="Garamond"/>
                <w:lang w:val="en-GB"/>
              </w:rPr>
            </w:pPr>
          </w:p>
          <w:p w14:paraId="10060B1C" w14:textId="77777777" w:rsidR="00887F2F" w:rsidRPr="00AD17B6" w:rsidRDefault="00887F2F" w:rsidP="00330CA4">
            <w:pPr>
              <w:spacing w:after="0" w:line="240" w:lineRule="auto"/>
              <w:rPr>
                <w:rFonts w:ascii="Garamond" w:hAnsi="Garamond"/>
                <w:b/>
                <w:lang w:val="en-GB"/>
              </w:rPr>
            </w:pPr>
            <w:r w:rsidRPr="00AD17B6">
              <w:rPr>
                <w:rFonts w:ascii="Garamond" w:hAnsi="Garamond"/>
                <w:b/>
                <w:lang w:val="en-GB"/>
              </w:rPr>
              <w:t>The user fully accepts the present Terms &amp; conditions by visiting the website.</w:t>
            </w:r>
          </w:p>
        </w:tc>
      </w:tr>
    </w:tbl>
    <w:p w14:paraId="34F325A5" w14:textId="77777777" w:rsidR="00C77CFE" w:rsidRPr="00061A4D" w:rsidRDefault="00C77CFE" w:rsidP="00330CA4">
      <w:pPr>
        <w:spacing w:after="0" w:line="240" w:lineRule="auto"/>
      </w:pPr>
    </w:p>
    <w:p w14:paraId="6EF809DF" w14:textId="77777777" w:rsidR="00F51280" w:rsidRDefault="00F51280" w:rsidP="00330CA4">
      <w:pPr>
        <w:spacing w:after="0" w:line="240" w:lineRule="auto"/>
      </w:pPr>
    </w:p>
    <w:sectPr w:rsidR="00F51280" w:rsidSect="00F512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F25E" w14:textId="77777777" w:rsidR="00AE4DE4" w:rsidRDefault="00AE4DE4">
      <w:pPr>
        <w:spacing w:after="0" w:line="240" w:lineRule="auto"/>
      </w:pPr>
      <w:r>
        <w:separator/>
      </w:r>
    </w:p>
  </w:endnote>
  <w:endnote w:type="continuationSeparator" w:id="0">
    <w:p w14:paraId="4745D1D2" w14:textId="77777777" w:rsidR="00AE4DE4" w:rsidRDefault="00AE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02381"/>
      <w:docPartObj>
        <w:docPartGallery w:val="Page Numbers (Bottom of Page)"/>
        <w:docPartUnique/>
      </w:docPartObj>
    </w:sdtPr>
    <w:sdtEndPr/>
    <w:sdtContent>
      <w:p w14:paraId="15C9EBE1" w14:textId="77777777" w:rsidR="00990230" w:rsidRDefault="00441408">
        <w:pPr>
          <w:pStyle w:val="Footer"/>
          <w:jc w:val="center"/>
        </w:pPr>
        <w:r>
          <w:fldChar w:fldCharType="begin"/>
        </w:r>
        <w:r w:rsidR="00540743">
          <w:instrText xml:space="preserve"> PAGE   \* MERGEFORMAT </w:instrText>
        </w:r>
        <w:r>
          <w:fldChar w:fldCharType="separate"/>
        </w:r>
        <w:r w:rsidR="00887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ACBC9" w14:textId="77777777" w:rsidR="00990230" w:rsidRDefault="00990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B58A" w14:textId="77777777" w:rsidR="00AE4DE4" w:rsidRDefault="00AE4DE4">
      <w:pPr>
        <w:spacing w:after="0" w:line="240" w:lineRule="auto"/>
      </w:pPr>
      <w:r>
        <w:separator/>
      </w:r>
    </w:p>
  </w:footnote>
  <w:footnote w:type="continuationSeparator" w:id="0">
    <w:p w14:paraId="6DB4E193" w14:textId="77777777" w:rsidR="00AE4DE4" w:rsidRDefault="00AE4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512A4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C170BB2"/>
    <w:multiLevelType w:val="hybridMultilevel"/>
    <w:tmpl w:val="B1BE5D42"/>
    <w:lvl w:ilvl="0" w:tplc="0E9CC660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C027BB"/>
    <w:multiLevelType w:val="hybridMultilevel"/>
    <w:tmpl w:val="F3104ADA"/>
    <w:lvl w:ilvl="0" w:tplc="F03EFA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7A623D4">
      <w:start w:val="1"/>
      <w:numFmt w:val="lowerLetter"/>
      <w:lvlText w:val="%2)"/>
      <w:lvlJc w:val="left"/>
      <w:pPr>
        <w:ind w:left="786" w:hanging="360"/>
      </w:pPr>
      <w:rPr>
        <w:b w:val="0"/>
        <w:color w:val="auto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601C7"/>
    <w:multiLevelType w:val="hybridMultilevel"/>
    <w:tmpl w:val="BB483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E7DC6"/>
    <w:multiLevelType w:val="hybridMultilevel"/>
    <w:tmpl w:val="EE1C4E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7551F"/>
    <w:multiLevelType w:val="hybridMultilevel"/>
    <w:tmpl w:val="885A72AE"/>
    <w:lvl w:ilvl="0" w:tplc="DD0E1AC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7DD"/>
    <w:rsid w:val="0005031D"/>
    <w:rsid w:val="00080CE0"/>
    <w:rsid w:val="001C33DD"/>
    <w:rsid w:val="001D77FA"/>
    <w:rsid w:val="001E2BD4"/>
    <w:rsid w:val="00240AC6"/>
    <w:rsid w:val="00304A5C"/>
    <w:rsid w:val="00316116"/>
    <w:rsid w:val="00330CA4"/>
    <w:rsid w:val="00353C33"/>
    <w:rsid w:val="00394395"/>
    <w:rsid w:val="00416F31"/>
    <w:rsid w:val="00441408"/>
    <w:rsid w:val="00441571"/>
    <w:rsid w:val="00451DF3"/>
    <w:rsid w:val="00472B15"/>
    <w:rsid w:val="004B5ED8"/>
    <w:rsid w:val="004D5A3E"/>
    <w:rsid w:val="004E096F"/>
    <w:rsid w:val="00510E58"/>
    <w:rsid w:val="00540743"/>
    <w:rsid w:val="00583A3F"/>
    <w:rsid w:val="00624BFD"/>
    <w:rsid w:val="00667B34"/>
    <w:rsid w:val="006828CA"/>
    <w:rsid w:val="00695E51"/>
    <w:rsid w:val="006D2465"/>
    <w:rsid w:val="007B21DA"/>
    <w:rsid w:val="00831672"/>
    <w:rsid w:val="008421C4"/>
    <w:rsid w:val="00857DF2"/>
    <w:rsid w:val="00887F2F"/>
    <w:rsid w:val="008B45D6"/>
    <w:rsid w:val="008D18B6"/>
    <w:rsid w:val="00951356"/>
    <w:rsid w:val="00983FBC"/>
    <w:rsid w:val="00990230"/>
    <w:rsid w:val="00991336"/>
    <w:rsid w:val="00A1643E"/>
    <w:rsid w:val="00A4467D"/>
    <w:rsid w:val="00AA6E31"/>
    <w:rsid w:val="00AD17B6"/>
    <w:rsid w:val="00AE4DE4"/>
    <w:rsid w:val="00B536BD"/>
    <w:rsid w:val="00B6689C"/>
    <w:rsid w:val="00B66E69"/>
    <w:rsid w:val="00B807DD"/>
    <w:rsid w:val="00B861D6"/>
    <w:rsid w:val="00C0511C"/>
    <w:rsid w:val="00C058D9"/>
    <w:rsid w:val="00C1719A"/>
    <w:rsid w:val="00C51FB0"/>
    <w:rsid w:val="00C76E0D"/>
    <w:rsid w:val="00C77CFE"/>
    <w:rsid w:val="00C83B45"/>
    <w:rsid w:val="00C94B97"/>
    <w:rsid w:val="00CE228A"/>
    <w:rsid w:val="00D640FD"/>
    <w:rsid w:val="00DA2176"/>
    <w:rsid w:val="00DF1DF4"/>
    <w:rsid w:val="00E010EB"/>
    <w:rsid w:val="00E66C36"/>
    <w:rsid w:val="00EA2E3B"/>
    <w:rsid w:val="00EB1C12"/>
    <w:rsid w:val="00F5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9B64"/>
  <w15:docId w15:val="{B5612446-D197-4614-9135-B4C42EC7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DD"/>
  </w:style>
  <w:style w:type="paragraph" w:styleId="Heading3">
    <w:name w:val="heading 3"/>
    <w:basedOn w:val="Normal"/>
    <w:next w:val="Normal"/>
    <w:link w:val="Heading3Char"/>
    <w:unhideWhenUsed/>
    <w:qFormat/>
    <w:rsid w:val="00C77CFE"/>
    <w:pPr>
      <w:keepNext/>
      <w:spacing w:before="240" w:after="60" w:line="240" w:lineRule="auto"/>
      <w:outlineLvl w:val="2"/>
    </w:pPr>
    <w:rPr>
      <w:rFonts w:ascii="Garamond" w:eastAsiaTheme="majorEastAsia" w:hAnsi="Garamond" w:cstheme="majorBidi"/>
      <w:b/>
      <w:bCs/>
      <w:sz w:val="20"/>
      <w:szCs w:val="26"/>
      <w:u w:val="single"/>
      <w:lang w:val="en-US" w:eastAsia="hu-H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CF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7DD"/>
  </w:style>
  <w:style w:type="character" w:customStyle="1" w:styleId="Heading3Char">
    <w:name w:val="Heading 3 Char"/>
    <w:basedOn w:val="DefaultParagraphFont"/>
    <w:link w:val="Heading3"/>
    <w:rsid w:val="00C77CFE"/>
    <w:rPr>
      <w:rFonts w:ascii="Garamond" w:eastAsiaTheme="majorEastAsia" w:hAnsi="Garamond" w:cstheme="majorBidi"/>
      <w:b/>
      <w:bCs/>
      <w:sz w:val="20"/>
      <w:szCs w:val="26"/>
      <w:u w:val="single"/>
      <w:lang w:val="en-US" w:eastAsia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CF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 w:eastAsia="hu-HU"/>
    </w:rPr>
  </w:style>
  <w:style w:type="paragraph" w:styleId="ListParagraph">
    <w:name w:val="List Paragraph"/>
    <w:basedOn w:val="Normal"/>
    <w:uiPriority w:val="34"/>
    <w:qFormat/>
    <w:rsid w:val="00C77C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C77CF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77C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6473-CA6D-48B9-B50F-207D29AB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Dőr Tímea</dc:creator>
  <cp:lastModifiedBy>Shouva Raanana</cp:lastModifiedBy>
  <cp:revision>3</cp:revision>
  <dcterms:created xsi:type="dcterms:W3CDTF">2018-01-16T03:11:00Z</dcterms:created>
  <dcterms:modified xsi:type="dcterms:W3CDTF">2021-06-13T08:29:00Z</dcterms:modified>
</cp:coreProperties>
</file>